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01A1" w14:textId="52D13CF9" w:rsidR="00B94A73" w:rsidRPr="00B94A73" w:rsidRDefault="00B94A73" w:rsidP="006B3F57">
      <w:pPr>
        <w:rPr>
          <w:b/>
          <w:bCs/>
        </w:rPr>
      </w:pPr>
      <w:r w:rsidRPr="00B94A73">
        <w:rPr>
          <w:b/>
          <w:bCs/>
        </w:rPr>
        <w:t>ACCADEMIA DI BELLE ARTI DI BARI</w:t>
      </w:r>
    </w:p>
    <w:p w14:paraId="30D9E207" w14:textId="77777777" w:rsidR="00B94A73" w:rsidRDefault="00B94A73" w:rsidP="006B3F57"/>
    <w:p w14:paraId="570DE41D" w14:textId="1BA9AEF1" w:rsidR="006B3F57" w:rsidRDefault="00B94A73" w:rsidP="006B3F57">
      <w:r>
        <w:t>Classi di Concorso attivate e Direttrici/ori di Percorso</w:t>
      </w:r>
    </w:p>
    <w:p w14:paraId="432D8621" w14:textId="6DA47126" w:rsidR="006B3F57" w:rsidRDefault="006B3F57" w:rsidP="006B3F57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CD279FA" w14:textId="77777777" w:rsidR="00B94A73" w:rsidRDefault="00B94A73" w:rsidP="006B3F57">
      <w:pPr>
        <w:rPr>
          <w:b/>
          <w:bCs/>
        </w:rPr>
      </w:pPr>
    </w:p>
    <w:p w14:paraId="14727ADF" w14:textId="484EA9BC" w:rsidR="006B3F57" w:rsidRPr="006B3F57" w:rsidRDefault="006B3F57" w:rsidP="006B3F57">
      <w:pPr>
        <w:rPr>
          <w:b/>
          <w:bCs/>
        </w:rPr>
      </w:pPr>
      <w:r>
        <w:rPr>
          <w:b/>
          <w:bCs/>
        </w:rPr>
        <w:t>A001</w:t>
      </w:r>
      <w:r>
        <w:rPr>
          <w:b/>
          <w:bCs/>
        </w:rPr>
        <w:t xml:space="preserve"> </w:t>
      </w:r>
      <w:r w:rsidRPr="006B3F57">
        <w:rPr>
          <w:b/>
          <w:bCs/>
        </w:rPr>
        <w:t xml:space="preserve">- </w:t>
      </w:r>
      <w:r w:rsidRPr="006B3F57">
        <w:rPr>
          <w:b/>
          <w:bCs/>
        </w:rPr>
        <w:t xml:space="preserve">Disegno e Storia dell’Arte nell’Istruzione secondaria </w:t>
      </w:r>
    </w:p>
    <w:p w14:paraId="06E07031" w14:textId="77777777" w:rsidR="006B3F57" w:rsidRDefault="006B3F57" w:rsidP="006B3F57">
      <w:r>
        <w:t>di</w:t>
      </w:r>
      <w:r w:rsidRPr="004C4C5F">
        <w:t xml:space="preserve"> I° grado</w:t>
      </w:r>
      <w:r>
        <w:t xml:space="preserve"> e II° grado</w:t>
      </w:r>
    </w:p>
    <w:p w14:paraId="38F2A2E2" w14:textId="6FAE432A" w:rsidR="006B3F57" w:rsidRPr="006B3F57" w:rsidRDefault="006B3F57" w:rsidP="006B3F57">
      <w:r w:rsidRPr="006B3F57">
        <w:t>Direttrice Percorso: prof.ssa Maria Angelastri</w:t>
      </w:r>
    </w:p>
    <w:p w14:paraId="7AF8D6C8" w14:textId="77777777" w:rsidR="006B3F57" w:rsidRDefault="006B3F57" w:rsidP="006B3F57"/>
    <w:p w14:paraId="501541B7" w14:textId="1480F7A5" w:rsidR="006B3F57" w:rsidRPr="006B3F57" w:rsidRDefault="006B3F57" w:rsidP="006B3F57">
      <w:pPr>
        <w:rPr>
          <w:b/>
          <w:bCs/>
        </w:rPr>
      </w:pPr>
      <w:r>
        <w:rPr>
          <w:b/>
          <w:bCs/>
        </w:rPr>
        <w:t>A005</w:t>
      </w:r>
      <w:r>
        <w:t xml:space="preserve"> </w:t>
      </w:r>
      <w:r w:rsidRPr="006B3F57">
        <w:rPr>
          <w:b/>
          <w:bCs/>
        </w:rPr>
        <w:t>-</w:t>
      </w:r>
      <w:r w:rsidRPr="006B3F57">
        <w:rPr>
          <w:b/>
          <w:bCs/>
        </w:rPr>
        <w:t xml:space="preserve"> Design del Tessuto e della Moda</w:t>
      </w:r>
    </w:p>
    <w:p w14:paraId="1E6C4373" w14:textId="1BC1B5F4" w:rsidR="006B3F57" w:rsidRPr="006B3F57" w:rsidRDefault="006B3F57" w:rsidP="006B3F57">
      <w:r w:rsidRPr="006B3F57">
        <w:t>Direttrice Percorso:</w:t>
      </w:r>
      <w:r w:rsidRPr="006B3F57">
        <w:t xml:space="preserve"> prof.ssa Paola Nitti</w:t>
      </w:r>
    </w:p>
    <w:p w14:paraId="018180E2" w14:textId="77777777" w:rsidR="006B3F57" w:rsidRDefault="006B3F57" w:rsidP="006B3F57">
      <w:pPr>
        <w:rPr>
          <w:b/>
          <w:bCs/>
        </w:rPr>
      </w:pPr>
    </w:p>
    <w:p w14:paraId="25317CCA" w14:textId="3D81F7D7" w:rsidR="006B3F57" w:rsidRDefault="006B3F57" w:rsidP="006B3F57">
      <w:r>
        <w:rPr>
          <w:b/>
          <w:bCs/>
        </w:rPr>
        <w:t>A008</w:t>
      </w:r>
      <w:r>
        <w:t xml:space="preserve"> </w:t>
      </w:r>
      <w:r w:rsidRPr="006B3F57">
        <w:rPr>
          <w:b/>
          <w:bCs/>
        </w:rPr>
        <w:t xml:space="preserve">- </w:t>
      </w:r>
      <w:r w:rsidRPr="006B3F57">
        <w:rPr>
          <w:b/>
          <w:bCs/>
        </w:rPr>
        <w:t>Discipline Geometriche, architettura, design d’arredamento e scenotecnica</w:t>
      </w:r>
    </w:p>
    <w:p w14:paraId="331D2A58" w14:textId="2B06B400" w:rsidR="006B3F57" w:rsidRDefault="006B3F57" w:rsidP="006B3F57">
      <w:r>
        <w:t xml:space="preserve">Direttore Percorso: prof. Emanuele Bisceglie </w:t>
      </w:r>
    </w:p>
    <w:p w14:paraId="5C32A9ED" w14:textId="77777777" w:rsidR="006B3F57" w:rsidRDefault="006B3F57" w:rsidP="006B3F57"/>
    <w:p w14:paraId="0C5B5482" w14:textId="77777777" w:rsidR="006B3F57" w:rsidRDefault="006B3F57" w:rsidP="006B3F57">
      <w:pPr>
        <w:rPr>
          <w:b/>
          <w:bCs/>
        </w:rPr>
      </w:pPr>
    </w:p>
    <w:p w14:paraId="1B173C90" w14:textId="4A44B03D" w:rsidR="006B3F57" w:rsidRPr="006B3F57" w:rsidRDefault="006B3F57" w:rsidP="006B3F57">
      <w:pPr>
        <w:rPr>
          <w:b/>
          <w:bCs/>
        </w:rPr>
      </w:pPr>
      <w:r>
        <w:rPr>
          <w:b/>
          <w:bCs/>
        </w:rPr>
        <w:t xml:space="preserve">A009 </w:t>
      </w:r>
      <w:r>
        <w:rPr>
          <w:b/>
          <w:bCs/>
        </w:rPr>
        <w:t>-</w:t>
      </w:r>
      <w:r w:rsidRPr="00255EF2">
        <w:rPr>
          <w:b/>
          <w:bCs/>
        </w:rPr>
        <w:t xml:space="preserve"> </w:t>
      </w:r>
      <w:r w:rsidRPr="006B3F57">
        <w:rPr>
          <w:b/>
          <w:bCs/>
          <w:szCs w:val="24"/>
        </w:rPr>
        <w:t>Discipline Grafico Pittoriche Scenografiche</w:t>
      </w:r>
    </w:p>
    <w:p w14:paraId="0FF7BA70" w14:textId="16D25486" w:rsidR="00747D4C" w:rsidRDefault="006B3F57" w:rsidP="006B3F57">
      <w:r w:rsidRPr="006B3F57">
        <w:t>Direttrice Percorso</w:t>
      </w:r>
      <w:r>
        <w:t>: prof.ssa Alessia Colacicco</w:t>
      </w:r>
    </w:p>
    <w:p w14:paraId="31BF789F" w14:textId="77777777" w:rsidR="006B3F57" w:rsidRDefault="006B3F57" w:rsidP="006B3F57"/>
    <w:p w14:paraId="426F929E" w14:textId="38FAF61A" w:rsidR="006B3F57" w:rsidRDefault="006B3F57" w:rsidP="006B3F57">
      <w:pPr>
        <w:tabs>
          <w:tab w:val="left" w:pos="1560"/>
        </w:tabs>
        <w:rPr>
          <w:kern w:val="2"/>
          <w14:ligatures w14:val="standardContextual"/>
        </w:rPr>
      </w:pPr>
      <w:r>
        <w:rPr>
          <w:b/>
          <w:bCs/>
        </w:rPr>
        <w:t>A010</w:t>
      </w:r>
      <w:r>
        <w:t xml:space="preserve"> </w:t>
      </w:r>
      <w:r>
        <w:rPr>
          <w:b/>
          <w:bCs/>
        </w:rPr>
        <w:t>-</w:t>
      </w:r>
      <w:r w:rsidRPr="00255EF2">
        <w:rPr>
          <w:b/>
          <w:bCs/>
        </w:rPr>
        <w:t xml:space="preserve"> </w:t>
      </w:r>
      <w:r w:rsidRPr="006B3F57">
        <w:rPr>
          <w:b/>
          <w:bCs/>
          <w:kern w:val="2"/>
          <w14:ligatures w14:val="standardContextual"/>
        </w:rPr>
        <w:t>Discipline Grafico Pubblicitarie</w:t>
      </w:r>
    </w:p>
    <w:p w14:paraId="7AA93144" w14:textId="6855E4CC" w:rsidR="006B3F57" w:rsidRDefault="006B3F57" w:rsidP="006B3F57">
      <w:pPr>
        <w:tabs>
          <w:tab w:val="left" w:pos="1560"/>
        </w:tabs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Direttore Percorso: prof. Raffaele Fiorella</w:t>
      </w:r>
    </w:p>
    <w:p w14:paraId="105BB9B0" w14:textId="77777777" w:rsidR="006B3F57" w:rsidRDefault="006B3F57" w:rsidP="006B3F57">
      <w:pPr>
        <w:tabs>
          <w:tab w:val="left" w:pos="1560"/>
        </w:tabs>
        <w:rPr>
          <w:kern w:val="2"/>
          <w14:ligatures w14:val="standardContextual"/>
        </w:rPr>
      </w:pPr>
    </w:p>
    <w:p w14:paraId="5C66546B" w14:textId="210748F0" w:rsidR="006B3F57" w:rsidRDefault="006B3F57" w:rsidP="006B3F57">
      <w:pPr>
        <w:tabs>
          <w:tab w:val="left" w:pos="1560"/>
        </w:tabs>
        <w:rPr>
          <w:b/>
          <w:bCs/>
        </w:rPr>
      </w:pPr>
      <w:r>
        <w:rPr>
          <w:b/>
          <w:bCs/>
        </w:rPr>
        <w:t>A014</w:t>
      </w:r>
      <w:r>
        <w:t xml:space="preserve"> </w:t>
      </w:r>
      <w:r>
        <w:rPr>
          <w:b/>
          <w:bCs/>
        </w:rPr>
        <w:t>-</w:t>
      </w:r>
      <w:r>
        <w:rPr>
          <w:b/>
          <w:bCs/>
        </w:rPr>
        <w:t xml:space="preserve"> </w:t>
      </w:r>
      <w:r w:rsidRPr="006B3F57">
        <w:rPr>
          <w:b/>
          <w:bCs/>
        </w:rPr>
        <w:t xml:space="preserve">Discipline Plastico Scultoree e </w:t>
      </w:r>
      <w:proofErr w:type="spellStart"/>
      <w:r w:rsidRPr="006B3F57">
        <w:rPr>
          <w:b/>
          <w:bCs/>
        </w:rPr>
        <w:t>Scenoplastiche</w:t>
      </w:r>
      <w:proofErr w:type="spellEnd"/>
    </w:p>
    <w:p w14:paraId="336F05E0" w14:textId="32219897" w:rsidR="006B3F57" w:rsidRDefault="006B3F57" w:rsidP="006B3F57">
      <w:pPr>
        <w:tabs>
          <w:tab w:val="left" w:pos="1560"/>
        </w:tabs>
      </w:pPr>
      <w:r w:rsidRPr="006B3F57">
        <w:t>Direttore Percorso</w:t>
      </w:r>
      <w:r>
        <w:t>: prof. Mauro A. Mezzina</w:t>
      </w:r>
    </w:p>
    <w:p w14:paraId="4D602118" w14:textId="77777777" w:rsidR="006B3F57" w:rsidRDefault="006B3F57" w:rsidP="006B3F57">
      <w:pPr>
        <w:tabs>
          <w:tab w:val="left" w:pos="1560"/>
        </w:tabs>
      </w:pPr>
    </w:p>
    <w:p w14:paraId="38B6546F" w14:textId="32502170" w:rsidR="006B3F57" w:rsidRDefault="006B3F57" w:rsidP="006B3F57">
      <w:pPr>
        <w:tabs>
          <w:tab w:val="left" w:pos="1560"/>
        </w:tabs>
        <w:rPr>
          <w:b/>
          <w:bCs/>
        </w:rPr>
      </w:pPr>
      <w:r>
        <w:rPr>
          <w:b/>
          <w:bCs/>
        </w:rPr>
        <w:t>A016</w:t>
      </w:r>
      <w:r>
        <w:rPr>
          <w:b/>
          <w:bCs/>
        </w:rPr>
        <w:t xml:space="preserve"> </w:t>
      </w:r>
      <w:r>
        <w:t>-</w:t>
      </w:r>
      <w:r>
        <w:rPr>
          <w:b/>
          <w:bCs/>
        </w:rPr>
        <w:t xml:space="preserve"> </w:t>
      </w:r>
      <w:r w:rsidRPr="006B3F57">
        <w:rPr>
          <w:b/>
          <w:bCs/>
        </w:rPr>
        <w:t xml:space="preserve">Disegno Artistico </w:t>
      </w:r>
      <w:r w:rsidRPr="006B3F57">
        <w:rPr>
          <w:b/>
          <w:bCs/>
        </w:rPr>
        <w:t>e</w:t>
      </w:r>
      <w:r w:rsidRPr="006B3F57">
        <w:rPr>
          <w:b/>
          <w:bCs/>
        </w:rPr>
        <w:t xml:space="preserve"> Modellazione Odontotecnica</w:t>
      </w:r>
    </w:p>
    <w:p w14:paraId="2C4574BC" w14:textId="7269681D" w:rsidR="00B94A73" w:rsidRDefault="00B94A73" w:rsidP="006B3F57">
      <w:pPr>
        <w:tabs>
          <w:tab w:val="left" w:pos="1560"/>
        </w:tabs>
      </w:pPr>
      <w:r>
        <w:t xml:space="preserve">Direttrice Percorso: </w:t>
      </w:r>
      <w:r w:rsidRPr="00B94A73">
        <w:t>Prof.ssa Rosanna Pucciarelli</w:t>
      </w:r>
    </w:p>
    <w:p w14:paraId="2DD55030" w14:textId="77777777" w:rsidR="00B94A73" w:rsidRDefault="00B94A73" w:rsidP="006B3F57">
      <w:pPr>
        <w:tabs>
          <w:tab w:val="left" w:pos="1560"/>
        </w:tabs>
      </w:pPr>
    </w:p>
    <w:p w14:paraId="74D76058" w14:textId="3D230C9A" w:rsidR="00B94A73" w:rsidRDefault="00B94A73" w:rsidP="00B94A73">
      <w:pPr>
        <w:tabs>
          <w:tab w:val="left" w:pos="1560"/>
        </w:tabs>
        <w:rPr>
          <w:b/>
          <w:bCs/>
          <w:kern w:val="2"/>
          <w14:ligatures w14:val="standardContextual"/>
        </w:rPr>
      </w:pPr>
      <w:r>
        <w:rPr>
          <w:b/>
          <w:bCs/>
        </w:rPr>
        <w:t>A061</w:t>
      </w:r>
      <w:r>
        <w:t xml:space="preserve"> </w:t>
      </w:r>
      <w:r>
        <w:rPr>
          <w:b/>
          <w:bCs/>
          <w:kern w:val="2"/>
          <w14:ligatures w14:val="standardContextual"/>
        </w:rPr>
        <w:t>-</w:t>
      </w:r>
      <w:r>
        <w:rPr>
          <w:b/>
          <w:bCs/>
          <w:kern w:val="2"/>
          <w14:ligatures w14:val="standardContextual"/>
        </w:rPr>
        <w:t xml:space="preserve"> </w:t>
      </w:r>
      <w:r w:rsidRPr="00B94A73">
        <w:rPr>
          <w:b/>
          <w:bCs/>
          <w:kern w:val="2"/>
          <w14:ligatures w14:val="standardContextual"/>
        </w:rPr>
        <w:t>Tecnologia e Tecniche Comunicazioni Multimediali</w:t>
      </w:r>
    </w:p>
    <w:p w14:paraId="229540DF" w14:textId="075A2D6E" w:rsidR="00B94A73" w:rsidRDefault="00B94A73" w:rsidP="00B94A73">
      <w:pPr>
        <w:tabs>
          <w:tab w:val="left" w:pos="1560"/>
        </w:tabs>
        <w:rPr>
          <w:kern w:val="2"/>
          <w14:ligatures w14:val="standardContextual"/>
        </w:rPr>
      </w:pPr>
      <w:r w:rsidRPr="006B3F57">
        <w:t>Direttore Percorso</w:t>
      </w:r>
      <w:r>
        <w:t xml:space="preserve">: </w:t>
      </w:r>
      <w:r>
        <w:rPr>
          <w:kern w:val="2"/>
          <w14:ligatures w14:val="standardContextual"/>
        </w:rPr>
        <w:t>Prof. Raffaele Fiorella</w:t>
      </w:r>
    </w:p>
    <w:p w14:paraId="419255A3" w14:textId="77777777" w:rsidR="00B94A73" w:rsidRDefault="00B94A73" w:rsidP="00B94A73">
      <w:pPr>
        <w:tabs>
          <w:tab w:val="left" w:pos="1560"/>
        </w:tabs>
        <w:rPr>
          <w:kern w:val="2"/>
          <w14:ligatures w14:val="standardContextual"/>
        </w:rPr>
      </w:pPr>
    </w:p>
    <w:p w14:paraId="10600EA9" w14:textId="36AB38F5" w:rsidR="00B94A73" w:rsidRDefault="00B94A73" w:rsidP="00B94A73">
      <w:pPr>
        <w:tabs>
          <w:tab w:val="left" w:pos="1560"/>
        </w:tabs>
        <w:rPr>
          <w:b/>
          <w:bCs/>
        </w:rPr>
      </w:pPr>
      <w:r>
        <w:rPr>
          <w:b/>
          <w:bCs/>
        </w:rPr>
        <w:t xml:space="preserve">A062 </w:t>
      </w:r>
      <w:r>
        <w:rPr>
          <w:b/>
          <w:bCs/>
        </w:rPr>
        <w:t>-</w:t>
      </w:r>
      <w:r w:rsidRPr="00B94A73">
        <w:rPr>
          <w:b/>
          <w:bCs/>
        </w:rPr>
        <w:t xml:space="preserve"> Tecnologia E Tecniche Per La Grafica</w:t>
      </w:r>
    </w:p>
    <w:p w14:paraId="72E87407" w14:textId="17E8F9BF" w:rsidR="00B94A73" w:rsidRDefault="00B94A73" w:rsidP="00B94A73">
      <w:pPr>
        <w:tabs>
          <w:tab w:val="left" w:pos="1560"/>
        </w:tabs>
      </w:pPr>
      <w:r w:rsidRPr="00B94A73">
        <w:t>Direttrice Percorso: prof.ssa Patrizia D’Orazio</w:t>
      </w:r>
    </w:p>
    <w:p w14:paraId="286237DB" w14:textId="77777777" w:rsidR="00B94A73" w:rsidRDefault="00B94A73" w:rsidP="00B94A73">
      <w:pPr>
        <w:tabs>
          <w:tab w:val="left" w:pos="1560"/>
        </w:tabs>
      </w:pPr>
    </w:p>
    <w:p w14:paraId="7F694FC8" w14:textId="638B6961" w:rsidR="00B94A73" w:rsidRDefault="00B94A73" w:rsidP="00B94A73">
      <w:pPr>
        <w:tabs>
          <w:tab w:val="left" w:pos="1560"/>
        </w:tabs>
        <w:rPr>
          <w:b/>
          <w:bCs/>
        </w:rPr>
      </w:pPr>
      <w:r>
        <w:rPr>
          <w:b/>
          <w:bCs/>
        </w:rPr>
        <w:t>B018</w:t>
      </w:r>
      <w:r>
        <w:t xml:space="preserve"> </w:t>
      </w:r>
      <w:r w:rsidRPr="00B94A73">
        <w:rPr>
          <w:b/>
          <w:bCs/>
        </w:rPr>
        <w:t>-</w:t>
      </w:r>
      <w:r w:rsidRPr="00B94A73">
        <w:rPr>
          <w:b/>
          <w:bCs/>
        </w:rPr>
        <w:t xml:space="preserve"> Laboratorio di scienze e tecnologie tessili dell’abbigliamento e della moda</w:t>
      </w:r>
    </w:p>
    <w:p w14:paraId="75D69D93" w14:textId="17B9A72A" w:rsidR="00B94A73" w:rsidRDefault="00B94A73" w:rsidP="00B94A73">
      <w:pPr>
        <w:tabs>
          <w:tab w:val="left" w:pos="1560"/>
        </w:tabs>
      </w:pPr>
      <w:r w:rsidRPr="00B94A73">
        <w:t>Direttrice Percorso: prof.ssa Paola Nitti</w:t>
      </w:r>
    </w:p>
    <w:p w14:paraId="4FD1B3F8" w14:textId="77777777" w:rsidR="00B94A73" w:rsidRDefault="00B94A73" w:rsidP="00B94A73">
      <w:pPr>
        <w:tabs>
          <w:tab w:val="left" w:pos="1560"/>
        </w:tabs>
      </w:pPr>
    </w:p>
    <w:p w14:paraId="7329FE07" w14:textId="77777777" w:rsidR="00B94A73" w:rsidRDefault="00B94A73" w:rsidP="00B94A73">
      <w:pPr>
        <w:tabs>
          <w:tab w:val="left" w:pos="1560"/>
        </w:tabs>
      </w:pPr>
    </w:p>
    <w:p w14:paraId="7156D47B" w14:textId="792E3FEA" w:rsidR="00B94A73" w:rsidRDefault="00B94A73" w:rsidP="00B94A73">
      <w:pPr>
        <w:tabs>
          <w:tab w:val="left" w:pos="1560"/>
        </w:tabs>
      </w:pPr>
      <w:r>
        <w:t>Coordinamento per l’Accademia di Belle Arti di Bari</w:t>
      </w:r>
    </w:p>
    <w:p w14:paraId="689310FC" w14:textId="5E8DF48D" w:rsidR="00B94A73" w:rsidRDefault="00B94A73" w:rsidP="00B94A73">
      <w:pPr>
        <w:tabs>
          <w:tab w:val="left" w:pos="1560"/>
        </w:tabs>
      </w:pPr>
      <w:r>
        <w:t>Prof. Mauro Antonio Mezzina</w:t>
      </w:r>
    </w:p>
    <w:p w14:paraId="1CD9A598" w14:textId="77777777" w:rsidR="00B94A73" w:rsidRDefault="00B94A73" w:rsidP="00B94A73">
      <w:pPr>
        <w:tabs>
          <w:tab w:val="left" w:pos="1560"/>
        </w:tabs>
      </w:pPr>
    </w:p>
    <w:p w14:paraId="2C27F9D8" w14:textId="77777777" w:rsidR="00B94A73" w:rsidRPr="00B94A73" w:rsidRDefault="00B94A73" w:rsidP="00B94A73">
      <w:pPr>
        <w:tabs>
          <w:tab w:val="left" w:pos="1560"/>
        </w:tabs>
        <w:rPr>
          <w:kern w:val="2"/>
          <w14:ligatures w14:val="standardContextual"/>
        </w:rPr>
      </w:pPr>
    </w:p>
    <w:p w14:paraId="12960F97" w14:textId="77777777" w:rsidR="00B94A73" w:rsidRPr="00B94A73" w:rsidRDefault="00B94A73" w:rsidP="006B3F57">
      <w:pPr>
        <w:tabs>
          <w:tab w:val="left" w:pos="1560"/>
        </w:tabs>
        <w:rPr>
          <w:b/>
          <w:bCs/>
        </w:rPr>
      </w:pPr>
    </w:p>
    <w:p w14:paraId="0DE4144D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45FF65DA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180E5B3C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0E1FF32C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47891882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097231C0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6AE05A7F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66BC8D6C" w14:textId="77777777" w:rsidR="006B3F57" w:rsidRDefault="006B3F57" w:rsidP="006B3F57">
      <w:pPr>
        <w:tabs>
          <w:tab w:val="left" w:pos="1560"/>
        </w:tabs>
        <w:rPr>
          <w:b/>
          <w:bCs/>
        </w:rPr>
      </w:pPr>
    </w:p>
    <w:p w14:paraId="59BE8EE7" w14:textId="7E7D1D6A" w:rsidR="006B3F57" w:rsidRPr="006B3F57" w:rsidRDefault="006B3F57" w:rsidP="006B3F57">
      <w:pPr>
        <w:tabs>
          <w:tab w:val="left" w:pos="1560"/>
        </w:tabs>
        <w:rPr>
          <w:b/>
          <w:bCs/>
          <w:kern w:val="2"/>
          <w14:ligatures w14:val="standardContextual"/>
        </w:rPr>
      </w:pPr>
      <w:r>
        <w:rPr>
          <w:b/>
          <w:bCs/>
        </w:rPr>
        <w:lastRenderedPageBreak/>
        <w:t>.</w:t>
      </w:r>
    </w:p>
    <w:p w14:paraId="5E354C95" w14:textId="77777777" w:rsidR="006B3F57" w:rsidRDefault="006B3F57" w:rsidP="006B3F57">
      <w:pPr>
        <w:tabs>
          <w:tab w:val="left" w:pos="1560"/>
        </w:tabs>
        <w:rPr>
          <w:kern w:val="2"/>
          <w14:ligatures w14:val="standardContextual"/>
        </w:rPr>
      </w:pPr>
    </w:p>
    <w:p w14:paraId="38D4D024" w14:textId="77777777" w:rsidR="006B3F57" w:rsidRPr="006D062B" w:rsidRDefault="006B3F57" w:rsidP="006B3F57">
      <w:pPr>
        <w:tabs>
          <w:tab w:val="left" w:pos="1560"/>
        </w:tabs>
        <w:rPr>
          <w:b/>
          <w:bCs/>
          <w:kern w:val="2"/>
          <w14:ligatures w14:val="standardContextual"/>
        </w:rPr>
      </w:pPr>
    </w:p>
    <w:p w14:paraId="580CE4EA" w14:textId="77777777" w:rsidR="006B3F57" w:rsidRDefault="006B3F57" w:rsidP="006B3F57"/>
    <w:p w14:paraId="0B53955A" w14:textId="77777777" w:rsidR="006B3F57" w:rsidRDefault="006B3F57"/>
    <w:sectPr w:rsidR="006B3F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57"/>
    <w:rsid w:val="00501A44"/>
    <w:rsid w:val="006B3F57"/>
    <w:rsid w:val="00747D4C"/>
    <w:rsid w:val="00B94A73"/>
    <w:rsid w:val="00DD0460"/>
    <w:rsid w:val="00E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643A"/>
  <w15:chartTrackingRefBased/>
  <w15:docId w15:val="{1836759B-7E9A-493F-94DB-63D1D47E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F57"/>
    <w:pPr>
      <w:spacing w:after="0" w:line="240" w:lineRule="auto"/>
    </w:pPr>
    <w:rPr>
      <w:rFonts w:ascii="ZapfHumnst BT" w:eastAsia="Times New Roman" w:hAnsi="ZapfHumnst BT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3F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F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F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F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F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F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F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F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F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F5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F5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F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F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F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F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F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F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F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F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3F5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F5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Antonio Mezzina</dc:creator>
  <cp:keywords/>
  <dc:description/>
  <cp:lastModifiedBy>Mauro Antonio Mezzina</cp:lastModifiedBy>
  <cp:revision>1</cp:revision>
  <dcterms:created xsi:type="dcterms:W3CDTF">2026-02-09T16:52:00Z</dcterms:created>
  <dcterms:modified xsi:type="dcterms:W3CDTF">2026-02-09T17:11:00Z</dcterms:modified>
</cp:coreProperties>
</file>